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02C5" w:rsidRPr="007C02C5" w:rsidRDefault="007C02C5" w:rsidP="007C02C5">
      <w:pPr>
        <w:rPr>
          <w:b/>
          <w:sz w:val="32"/>
          <w:szCs w:val="32"/>
        </w:rPr>
      </w:pPr>
      <w:r w:rsidRPr="007C02C5">
        <w:rPr>
          <w:b/>
          <w:sz w:val="32"/>
          <w:szCs w:val="32"/>
        </w:rPr>
        <w:t>Györgyei Géza</w:t>
      </w:r>
    </w:p>
    <w:p w:rsidR="007C02C5" w:rsidRPr="007C02C5" w:rsidRDefault="007C02C5" w:rsidP="007C02C5">
      <w:pPr>
        <w:rPr>
          <w:b/>
          <w:sz w:val="32"/>
          <w:szCs w:val="32"/>
        </w:rPr>
      </w:pPr>
    </w:p>
    <w:p w:rsidR="007C02C5" w:rsidRPr="007C02C5" w:rsidRDefault="007C02C5" w:rsidP="007C02C5">
      <w:pPr>
        <w:rPr>
          <w:b/>
          <w:sz w:val="40"/>
          <w:szCs w:val="40"/>
        </w:rPr>
      </w:pPr>
      <w:r w:rsidRPr="007C02C5">
        <w:rPr>
          <w:b/>
          <w:sz w:val="40"/>
          <w:szCs w:val="40"/>
        </w:rPr>
        <w:t>Babuci halála</w:t>
      </w:r>
    </w:p>
    <w:p w:rsidR="007C02C5" w:rsidRPr="007C02C5" w:rsidRDefault="007C02C5" w:rsidP="007C02C5">
      <w:pPr>
        <w:rPr>
          <w:sz w:val="32"/>
          <w:szCs w:val="32"/>
        </w:rPr>
      </w:pPr>
    </w:p>
    <w:p w:rsidR="007C02C5" w:rsidRPr="007C02C5" w:rsidRDefault="007C02C5" w:rsidP="007C02C5">
      <w:pPr>
        <w:rPr>
          <w:sz w:val="32"/>
          <w:szCs w:val="32"/>
        </w:rPr>
      </w:pPr>
      <w:r w:rsidRPr="007C02C5">
        <w:rPr>
          <w:sz w:val="32"/>
          <w:szCs w:val="32"/>
        </w:rPr>
        <w:t xml:space="preserve">A város egyetlen, igazi kávézójában </w:t>
      </w:r>
      <w:proofErr w:type="spellStart"/>
      <w:r w:rsidRPr="007C02C5">
        <w:rPr>
          <w:sz w:val="32"/>
          <w:szCs w:val="32"/>
        </w:rPr>
        <w:t>Stoller</w:t>
      </w:r>
      <w:proofErr w:type="spellEnd"/>
      <w:r w:rsidRPr="007C02C5">
        <w:rPr>
          <w:sz w:val="32"/>
          <w:szCs w:val="32"/>
        </w:rPr>
        <w:t xml:space="preserve"> már törzsvendégnek számított, pedig csak a nyár elején települtek át az ország déli végéből. A lányuk, Emma után jöttek, búcsút intve sváb barátaiknak. A költözést az asszony erőltette.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>– Az apád túlélte a kitelepítést, hát ne ellenkezz velem, te bugris! – mondta ki a végső szót Helga asszony.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proofErr w:type="spellStart"/>
      <w:r w:rsidRPr="007C02C5">
        <w:rPr>
          <w:sz w:val="32"/>
          <w:szCs w:val="32"/>
        </w:rPr>
        <w:t>Stoller</w:t>
      </w:r>
      <w:proofErr w:type="spellEnd"/>
      <w:r w:rsidRPr="007C02C5">
        <w:rPr>
          <w:sz w:val="32"/>
          <w:szCs w:val="32"/>
        </w:rPr>
        <w:t xml:space="preserve"> beletörődött, hiszen ez volt eddigi élete is, csak azt nem értette, miért készül bányamérnöknek a lánya? Biztosan az anyja beszélte tele a fejét, dühöngött magában.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>Azon a napon, amikor már attól tartott, hogy javíthatatlanul kirojtosodnak az idegei, hogy belegebed ebbe az egészbe, elkezdett a kávéházba járni. Itt képes volt egy pohár ital mellett elábrándozni arról az estéről, amikor marokra fogva, jól végigciceréli majd azokat a dús idomokat, melyeket Ilonka oly szívesen helyezett a körötte krómozott keretben csillogó mélybarna üvegpultra. Emelték a hatást a mögötte ferdére állított tükrök, miközben a vendégeknek töltögetett.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proofErr w:type="spellStart"/>
      <w:r w:rsidRPr="007C02C5">
        <w:rPr>
          <w:sz w:val="32"/>
          <w:szCs w:val="32"/>
        </w:rPr>
        <w:t>Alexis</w:t>
      </w:r>
      <w:proofErr w:type="spellEnd"/>
      <w:r w:rsidRPr="007C02C5">
        <w:rPr>
          <w:sz w:val="32"/>
          <w:szCs w:val="32"/>
        </w:rPr>
        <w:t xml:space="preserve">, ő görög. Egyébként örökké maszatos volt, pulóverére rászáradt az agyag, göndör hajára szürke por tapadt, ám már jó </w:t>
      </w:r>
      <w:r>
        <w:rPr>
          <w:sz w:val="32"/>
          <w:szCs w:val="32"/>
        </w:rPr>
        <w:t>i</w:t>
      </w:r>
      <w:r w:rsidRPr="007C02C5">
        <w:rPr>
          <w:sz w:val="32"/>
          <w:szCs w:val="32"/>
        </w:rPr>
        <w:t>deje vasalt ingben, öltönyben járt Ilonkához kávézni.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proofErr w:type="spellStart"/>
      <w:r w:rsidRPr="007C02C5">
        <w:rPr>
          <w:sz w:val="32"/>
          <w:szCs w:val="32"/>
        </w:rPr>
        <w:t>Stoller</w:t>
      </w:r>
      <w:proofErr w:type="spellEnd"/>
      <w:r w:rsidRPr="007C02C5">
        <w:rPr>
          <w:sz w:val="32"/>
          <w:szCs w:val="32"/>
        </w:rPr>
        <w:t xml:space="preserve"> és </w:t>
      </w:r>
      <w:proofErr w:type="spellStart"/>
      <w:r w:rsidRPr="007C02C5">
        <w:rPr>
          <w:sz w:val="32"/>
          <w:szCs w:val="32"/>
        </w:rPr>
        <w:t>Alexis</w:t>
      </w:r>
      <w:proofErr w:type="spellEnd"/>
      <w:r w:rsidRPr="007C02C5">
        <w:rPr>
          <w:sz w:val="32"/>
          <w:szCs w:val="32"/>
        </w:rPr>
        <w:t xml:space="preserve"> az évek óta feltúrt főutca délutáni forgalmát bámulták, miközben Ilonka asztalukhoz egyensúlyozott a két pohár konyakkal. Lekoccintotta a kör alakú márványlapra, majd visszabillegett azzal az incselkedő testével a pult mögé, ahol egy fiatal lány állt. Formás, hosszú combjait alig takarta miniszoknyája. </w:t>
      </w:r>
      <w:proofErr w:type="spellStart"/>
      <w:r w:rsidRPr="007C02C5">
        <w:rPr>
          <w:sz w:val="32"/>
          <w:szCs w:val="32"/>
        </w:rPr>
        <w:t>Stoller</w:t>
      </w:r>
      <w:proofErr w:type="spellEnd"/>
      <w:r w:rsidRPr="007C02C5">
        <w:rPr>
          <w:sz w:val="32"/>
          <w:szCs w:val="32"/>
        </w:rPr>
        <w:t xml:space="preserve"> méla közönnyel fordította el fejét, </w:t>
      </w:r>
      <w:proofErr w:type="spellStart"/>
      <w:r w:rsidRPr="007C02C5">
        <w:rPr>
          <w:sz w:val="32"/>
          <w:szCs w:val="32"/>
        </w:rPr>
        <w:t>Alexis</w:t>
      </w:r>
      <w:proofErr w:type="spellEnd"/>
      <w:r w:rsidRPr="007C02C5">
        <w:rPr>
          <w:sz w:val="32"/>
          <w:szCs w:val="32"/>
        </w:rPr>
        <w:t xml:space="preserve"> így arra gyanakodott, biztosan fóbiás a nagydarab sváb a meztelen comboktól, azért hályogosodott be hirtelen a tekintete.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>– Mondd</w:t>
      </w:r>
      <w:r>
        <w:rPr>
          <w:sz w:val="32"/>
          <w:szCs w:val="32"/>
        </w:rPr>
        <w:t>,</w:t>
      </w:r>
      <w:r w:rsidRPr="007C02C5">
        <w:rPr>
          <w:sz w:val="32"/>
          <w:szCs w:val="32"/>
        </w:rPr>
        <w:t xml:space="preserve"> apafej, igaz, amit beszélnek? Valóban felhagytál a szobrászattal és helyette valami új, tökéletes szintetikus anyagból nőket fabrikálsz? – érdeklődött később </w:t>
      </w:r>
      <w:proofErr w:type="spellStart"/>
      <w:r w:rsidRPr="007C02C5">
        <w:rPr>
          <w:sz w:val="32"/>
          <w:szCs w:val="32"/>
        </w:rPr>
        <w:t>Stoller</w:t>
      </w:r>
      <w:proofErr w:type="spellEnd"/>
      <w:r w:rsidRPr="007C02C5">
        <w:rPr>
          <w:sz w:val="32"/>
          <w:szCs w:val="32"/>
        </w:rPr>
        <w:t xml:space="preserve">, mély, recsegő hangján. </w:t>
      </w:r>
      <w:proofErr w:type="spellStart"/>
      <w:r w:rsidRPr="007C02C5">
        <w:rPr>
          <w:sz w:val="32"/>
          <w:szCs w:val="32"/>
        </w:rPr>
        <w:t>Alexis</w:t>
      </w:r>
      <w:proofErr w:type="spellEnd"/>
      <w:r w:rsidRPr="007C02C5">
        <w:rPr>
          <w:sz w:val="32"/>
          <w:szCs w:val="32"/>
        </w:rPr>
        <w:t xml:space="preserve"> bólintott. – Árulj el még valamit a nőről!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>– Automatikus vezérlésű – felelt közömbös hangon a görög, és a lány után fordult, aki közben kilibbent az ajtón.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proofErr w:type="spellStart"/>
      <w:r w:rsidRPr="007C02C5">
        <w:rPr>
          <w:sz w:val="32"/>
          <w:szCs w:val="32"/>
        </w:rPr>
        <w:lastRenderedPageBreak/>
        <w:t>Stoller</w:t>
      </w:r>
      <w:proofErr w:type="spellEnd"/>
      <w:r w:rsidRPr="007C02C5">
        <w:rPr>
          <w:sz w:val="32"/>
          <w:szCs w:val="32"/>
        </w:rPr>
        <w:t xml:space="preserve"> már hetek óta készülődött, hogy megtudakol mindent </w:t>
      </w:r>
      <w:proofErr w:type="spellStart"/>
      <w:r w:rsidRPr="007C02C5">
        <w:rPr>
          <w:sz w:val="32"/>
          <w:szCs w:val="32"/>
        </w:rPr>
        <w:t>Alexis</w:t>
      </w:r>
      <w:proofErr w:type="spellEnd"/>
      <w:r w:rsidRPr="007C02C5">
        <w:rPr>
          <w:sz w:val="32"/>
          <w:szCs w:val="32"/>
        </w:rPr>
        <w:t xml:space="preserve"> babájáról. Most eldöntötte, megtárgyalja végre a dolgot a göröggel.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 xml:space="preserve">– Bárki </w:t>
      </w:r>
      <w:proofErr w:type="gramStart"/>
      <w:r w:rsidRPr="007C02C5">
        <w:rPr>
          <w:sz w:val="32"/>
          <w:szCs w:val="32"/>
        </w:rPr>
        <w:t>megtanulhatja</w:t>
      </w:r>
      <w:proofErr w:type="gramEnd"/>
      <w:r w:rsidRPr="007C02C5">
        <w:rPr>
          <w:sz w:val="32"/>
          <w:szCs w:val="32"/>
        </w:rPr>
        <w:t xml:space="preserve"> nyomkodni a gombjait? – hajolt közelebb </w:t>
      </w:r>
      <w:proofErr w:type="spellStart"/>
      <w:r w:rsidRPr="007C02C5">
        <w:rPr>
          <w:sz w:val="32"/>
          <w:szCs w:val="32"/>
        </w:rPr>
        <w:t>Stoller</w:t>
      </w:r>
      <w:proofErr w:type="spellEnd"/>
      <w:r w:rsidRPr="007C02C5">
        <w:rPr>
          <w:sz w:val="32"/>
          <w:szCs w:val="32"/>
        </w:rPr>
        <w:t>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 xml:space="preserve">– A kezelése egyszerű. Nem bonyolultabb, mint egy színes televízióé – felelte </w:t>
      </w:r>
      <w:proofErr w:type="spellStart"/>
      <w:r w:rsidRPr="007C02C5">
        <w:rPr>
          <w:sz w:val="32"/>
          <w:szCs w:val="32"/>
        </w:rPr>
        <w:t>Alexis</w:t>
      </w:r>
      <w:proofErr w:type="spellEnd"/>
      <w:r w:rsidRPr="007C02C5">
        <w:rPr>
          <w:sz w:val="32"/>
          <w:szCs w:val="32"/>
        </w:rPr>
        <w:t>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proofErr w:type="spellStart"/>
      <w:r w:rsidRPr="007C02C5">
        <w:rPr>
          <w:sz w:val="32"/>
          <w:szCs w:val="32"/>
        </w:rPr>
        <w:t>Stoller</w:t>
      </w:r>
      <w:proofErr w:type="spellEnd"/>
      <w:r w:rsidRPr="007C02C5">
        <w:rPr>
          <w:sz w:val="32"/>
          <w:szCs w:val="32"/>
        </w:rPr>
        <w:t xml:space="preserve"> a számok világában érezte otthonosan magát, mint adófelügyelő. Igaz, büntetett már tévesen néhányszor, de ezt főnökei elnézték neki. Ha műszaki problémával került szembe, megfájdult a feje, de most megfogadta, megjegyez mindent, bevési agyába </w:t>
      </w:r>
      <w:proofErr w:type="spellStart"/>
      <w:r w:rsidRPr="007C02C5">
        <w:rPr>
          <w:sz w:val="32"/>
          <w:szCs w:val="32"/>
        </w:rPr>
        <w:t>Alexis</w:t>
      </w:r>
      <w:proofErr w:type="spellEnd"/>
      <w:r w:rsidRPr="007C02C5">
        <w:rPr>
          <w:sz w:val="32"/>
          <w:szCs w:val="32"/>
        </w:rPr>
        <w:t xml:space="preserve"> mondókáját, a használati utasítást.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>– Kérlek, apafej, mondd el részletesen, amit a megrendelőnek tudnia kell! Komolyan érdekel a dolog.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 xml:space="preserve">– Olyan anyagból készítem, ami tökéletesen visszaadja a női szépséget, a legrejtettebb bájt is. Az én nőm tartós használatra készül, így rendkívül erős. Nem megy ki a formájából, nem hízik el, nem ráncosodik. Tíz év garanciát vállalok, ez meg is felel egy átlagos feleség időtartamának – kacsintott </w:t>
      </w:r>
      <w:proofErr w:type="spellStart"/>
      <w:r w:rsidRPr="007C02C5">
        <w:rPr>
          <w:sz w:val="32"/>
          <w:szCs w:val="32"/>
        </w:rPr>
        <w:t>Alexis</w:t>
      </w:r>
      <w:proofErr w:type="spellEnd"/>
      <w:r w:rsidRPr="007C02C5">
        <w:rPr>
          <w:sz w:val="32"/>
          <w:szCs w:val="32"/>
        </w:rPr>
        <w:t>, de még folytatta: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 xml:space="preserve">– Az idevágó irodalomban szereplő összes pózban üzemeltethető. Összehangolt a mozgása, elviseli a leghevesebb ölelkezést is, ám a szadista praktikáktól tartózkodni kell! – figyelmeztetett </w:t>
      </w:r>
      <w:proofErr w:type="spellStart"/>
      <w:r w:rsidRPr="007C02C5">
        <w:rPr>
          <w:sz w:val="32"/>
          <w:szCs w:val="32"/>
        </w:rPr>
        <w:t>Alexis</w:t>
      </w:r>
      <w:proofErr w:type="spellEnd"/>
      <w:r w:rsidRPr="007C02C5">
        <w:rPr>
          <w:sz w:val="32"/>
          <w:szCs w:val="32"/>
        </w:rPr>
        <w:t>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>– Mennyibe kerül a fenntartása?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>– Annyi áramot fogyaszt, mint egy hatvanas izzó. A villanyszámláról leolvashatod, kifizetődőbb bármely feleségnél.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>– Csevegni lehet vele?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>– Igen, és beállítható csöndes, halk szavúra is. Ha ágyba kerül, izgatottan lélegzik. Skálája a sóhajtól a nyögésig terjed. Az alkalmas pillanatban sikoltozni is hajlandó, ám nem csak a fizikai gyönyör szolgálatába állítható. Ha szükséges, önállóan gondolkozik. Igaz, ezt kevesen igénylik.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proofErr w:type="spellStart"/>
      <w:r w:rsidRPr="007C02C5">
        <w:rPr>
          <w:sz w:val="32"/>
          <w:szCs w:val="32"/>
        </w:rPr>
        <w:t>Stoller</w:t>
      </w:r>
      <w:proofErr w:type="spellEnd"/>
      <w:r w:rsidRPr="007C02C5">
        <w:rPr>
          <w:sz w:val="32"/>
          <w:szCs w:val="32"/>
        </w:rPr>
        <w:t xml:space="preserve"> hitetlenkedve hallgatta a görög ismertetőjét, ahogy a késő esti híradó tudósításait szokta. Néhány kérdés még foglalkoztatta.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>– Általában kik rendelnek belőle?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>– Ne gondold, hogy valami baja van azoknak, akik már hazavittek egyet-egyet. Ismerek olyan férfit, aki azért rendelt, mert kímélni akarja a feleségét. Az azt mondta, a neve Babuci lesz.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 xml:space="preserve">Ez megtetszett </w:t>
      </w:r>
      <w:proofErr w:type="spellStart"/>
      <w:r w:rsidRPr="007C02C5">
        <w:rPr>
          <w:sz w:val="32"/>
          <w:szCs w:val="32"/>
        </w:rPr>
        <w:t>Stollernek</w:t>
      </w:r>
      <w:proofErr w:type="spellEnd"/>
      <w:r w:rsidRPr="007C02C5">
        <w:rPr>
          <w:sz w:val="32"/>
          <w:szCs w:val="32"/>
        </w:rPr>
        <w:t xml:space="preserve"> is. </w:t>
      </w:r>
      <w:r>
        <w:rPr>
          <w:sz w:val="32"/>
          <w:szCs w:val="32"/>
        </w:rPr>
        <w:t>„</w:t>
      </w:r>
      <w:r w:rsidRPr="007C02C5">
        <w:rPr>
          <w:sz w:val="32"/>
          <w:szCs w:val="32"/>
        </w:rPr>
        <w:t>Helga baba, Helga baba</w:t>
      </w:r>
      <w:r>
        <w:rPr>
          <w:sz w:val="32"/>
          <w:szCs w:val="32"/>
        </w:rPr>
        <w:t>”</w:t>
      </w:r>
      <w:r w:rsidRPr="007C02C5">
        <w:rPr>
          <w:sz w:val="32"/>
          <w:szCs w:val="32"/>
        </w:rPr>
        <w:t xml:space="preserve"> – próbálgatta magában, miközben mélyeket sóhajtott. Teljesen akkor </w:t>
      </w:r>
      <w:r w:rsidRPr="007C02C5">
        <w:rPr>
          <w:sz w:val="32"/>
          <w:szCs w:val="32"/>
        </w:rPr>
        <w:lastRenderedPageBreak/>
        <w:t xml:space="preserve">szállta meg a nyugalom, amikor </w:t>
      </w:r>
      <w:proofErr w:type="spellStart"/>
      <w:r w:rsidRPr="007C02C5">
        <w:rPr>
          <w:sz w:val="32"/>
          <w:szCs w:val="32"/>
        </w:rPr>
        <w:t>Alexis</w:t>
      </w:r>
      <w:proofErr w:type="spellEnd"/>
      <w:r w:rsidRPr="007C02C5">
        <w:rPr>
          <w:sz w:val="32"/>
          <w:szCs w:val="32"/>
        </w:rPr>
        <w:t xml:space="preserve"> arról is biztosította, hogy megrendelőinek névsora titkos, tőle senki nem juthat hozzá a nevekhez, mert tudja, vannak, akik nehezen fogadják be az újdonságokat.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>– És mondd</w:t>
      </w:r>
      <w:r>
        <w:rPr>
          <w:sz w:val="32"/>
          <w:szCs w:val="32"/>
        </w:rPr>
        <w:t>,</w:t>
      </w:r>
      <w:r w:rsidRPr="007C02C5">
        <w:rPr>
          <w:sz w:val="32"/>
          <w:szCs w:val="32"/>
        </w:rPr>
        <w:t xml:space="preserve"> apafej, egyéni kívánságokat figyelembe tudsz venni?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 xml:space="preserve">– Semmi akadálya </w:t>
      </w:r>
      <w:r>
        <w:rPr>
          <w:sz w:val="32"/>
          <w:szCs w:val="32"/>
        </w:rPr>
        <w:t>–</w:t>
      </w:r>
      <w:r w:rsidRPr="007C02C5">
        <w:rPr>
          <w:sz w:val="32"/>
          <w:szCs w:val="32"/>
        </w:rPr>
        <w:t xml:space="preserve"> dicsekedett </w:t>
      </w:r>
      <w:proofErr w:type="spellStart"/>
      <w:r w:rsidRPr="007C02C5">
        <w:rPr>
          <w:sz w:val="32"/>
          <w:szCs w:val="32"/>
        </w:rPr>
        <w:t>Alexis</w:t>
      </w:r>
      <w:proofErr w:type="spellEnd"/>
      <w:r w:rsidRPr="007C02C5">
        <w:rPr>
          <w:sz w:val="32"/>
          <w:szCs w:val="32"/>
        </w:rPr>
        <w:t xml:space="preserve">. – Általában híres, amcsi filmsztárok fotói alapján dolgozom, de akadt már olyan megrendelőm is, aki ragaszkodott hozzá, hogy kissé púpos legyen a nő háta. Én azt úgy formáztam – vonta fel a vállát </w:t>
      </w:r>
      <w:proofErr w:type="spellStart"/>
      <w:r w:rsidRPr="007C02C5">
        <w:rPr>
          <w:sz w:val="32"/>
          <w:szCs w:val="32"/>
        </w:rPr>
        <w:t>Alexis</w:t>
      </w:r>
      <w:proofErr w:type="spellEnd"/>
      <w:r w:rsidRPr="007C02C5">
        <w:rPr>
          <w:sz w:val="32"/>
          <w:szCs w:val="32"/>
        </w:rPr>
        <w:t>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>– Viszek egy fényképet, és kész?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 xml:space="preserve">– Három, négy hét alatt elkészülök a tökéletes másolattal. Senki sem hinné, hogy nem az élő, igazi nővel áll szemben. Reklamáció még nem futott be hozzám. Te is megjavíthatod az életedet egy babával – ajánlotta lelkesen </w:t>
      </w:r>
      <w:proofErr w:type="spellStart"/>
      <w:r w:rsidRPr="007C02C5">
        <w:rPr>
          <w:sz w:val="32"/>
          <w:szCs w:val="32"/>
        </w:rPr>
        <w:t>Alexis</w:t>
      </w:r>
      <w:proofErr w:type="spellEnd"/>
      <w:r w:rsidRPr="007C02C5">
        <w:rPr>
          <w:sz w:val="32"/>
          <w:szCs w:val="32"/>
        </w:rPr>
        <w:t>, miközben felállt, indulni készült.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 xml:space="preserve">– Épp egy elkészült darabért jönnek – magyarázta. – Ezt egy hazai popénekesnőről mintáztam. Ennek a lába görbe – tette hozzá halkan </w:t>
      </w:r>
      <w:proofErr w:type="spellStart"/>
      <w:r w:rsidRPr="007C02C5">
        <w:rPr>
          <w:sz w:val="32"/>
          <w:szCs w:val="32"/>
        </w:rPr>
        <w:t>Alexis</w:t>
      </w:r>
      <w:proofErr w:type="spellEnd"/>
      <w:r w:rsidRPr="007C02C5">
        <w:rPr>
          <w:sz w:val="32"/>
          <w:szCs w:val="32"/>
        </w:rPr>
        <w:t>, kezét búcsúra nyújtva.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 xml:space="preserve">– Ez fantasztikus, apafej! – lelkendezett </w:t>
      </w:r>
      <w:proofErr w:type="spellStart"/>
      <w:r w:rsidRPr="007C02C5">
        <w:rPr>
          <w:sz w:val="32"/>
          <w:szCs w:val="32"/>
        </w:rPr>
        <w:t>Stoller</w:t>
      </w:r>
      <w:proofErr w:type="spellEnd"/>
      <w:r w:rsidRPr="007C02C5">
        <w:rPr>
          <w:sz w:val="32"/>
          <w:szCs w:val="32"/>
        </w:rPr>
        <w:t xml:space="preserve">, és megőrizve jókedvét, ő is hazaindult. Az utca csöndes volt, ahogy haladt keleti irányba. A beállványozott színház kirakatüvege előtt megállt, az épp műsoron lévő darabok plakátjait tanulmányozta. Fejében még javában kergetőztek a gondolatok, még halkan mormolta magában </w:t>
      </w:r>
      <w:r>
        <w:rPr>
          <w:sz w:val="32"/>
          <w:szCs w:val="32"/>
        </w:rPr>
        <w:t>„</w:t>
      </w:r>
      <w:r w:rsidRPr="007C02C5">
        <w:rPr>
          <w:sz w:val="32"/>
          <w:szCs w:val="32"/>
        </w:rPr>
        <w:t>Helga baba</w:t>
      </w:r>
      <w:r>
        <w:rPr>
          <w:sz w:val="32"/>
          <w:szCs w:val="32"/>
        </w:rPr>
        <w:t>”</w:t>
      </w:r>
      <w:r w:rsidRPr="007C02C5">
        <w:rPr>
          <w:sz w:val="32"/>
          <w:szCs w:val="32"/>
        </w:rPr>
        <w:t xml:space="preserve"> nevét. Mielőtt továbbállt, úgy döntött, tesz egy kis kitérőt, hogy hazáig még egyszer végiggondolja hetek óta dédelgetett tervét.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 xml:space="preserve">Úgy számolta, ha majd </w:t>
      </w:r>
      <w:proofErr w:type="spellStart"/>
      <w:r w:rsidRPr="007C02C5">
        <w:rPr>
          <w:sz w:val="32"/>
          <w:szCs w:val="32"/>
        </w:rPr>
        <w:t>Alexis</w:t>
      </w:r>
      <w:proofErr w:type="spellEnd"/>
      <w:r w:rsidRPr="007C02C5">
        <w:rPr>
          <w:sz w:val="32"/>
          <w:szCs w:val="32"/>
        </w:rPr>
        <w:t xml:space="preserve"> elkészül felesége tökéletes másolatával, már csak az alkalmas pillanatra kell várnia, hogy kicserélje őket. Régóta gyűlölte már csöndben, befelé, zokszó nélkül Helgát, mert örökösen </w:t>
      </w:r>
      <w:proofErr w:type="spellStart"/>
      <w:r w:rsidRPr="007C02C5">
        <w:rPr>
          <w:sz w:val="32"/>
          <w:szCs w:val="32"/>
        </w:rPr>
        <w:t>héklizte</w:t>
      </w:r>
      <w:proofErr w:type="spellEnd"/>
      <w:r w:rsidRPr="007C02C5">
        <w:rPr>
          <w:sz w:val="32"/>
          <w:szCs w:val="32"/>
        </w:rPr>
        <w:t>, nem volt mellette egy nyugodt pillanata sem. Most, hogy rákényszerítette még ezt a költözést is, ide ebbe a városba, ahol szinte lehetetlen élni, végső elhatározásra jutott. Úgy érezte, elfogyott körülötte a mészporral, salakkal és egyéb bűzös gázokkal teli levegő. Biztos volt benne, a környéken senki sem ismeri őket igazán. Az emberek itt is magukra zárják nehezen megszerzett bérházi lakásuk ajtaját. Ha véletlenül összefutnak a lépcsőházban, lehajtják fejüket, nem vésik emlékezetükbe a szomszédasszony apró ráncait ajka körül, így nem történhet semmi gikszer.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proofErr w:type="spellStart"/>
      <w:r w:rsidRPr="007C02C5">
        <w:rPr>
          <w:sz w:val="32"/>
          <w:szCs w:val="32"/>
        </w:rPr>
        <w:t>Stoller</w:t>
      </w:r>
      <w:proofErr w:type="spellEnd"/>
      <w:r w:rsidRPr="007C02C5">
        <w:rPr>
          <w:sz w:val="32"/>
          <w:szCs w:val="32"/>
        </w:rPr>
        <w:t xml:space="preserve"> egy fehér borítékban nyújtotta át felesége néhány fényképét.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 xml:space="preserve">– Ez egy jó nő! </w:t>
      </w:r>
      <w:r>
        <w:rPr>
          <w:sz w:val="32"/>
          <w:szCs w:val="32"/>
        </w:rPr>
        <w:t>–</w:t>
      </w:r>
      <w:r w:rsidRPr="007C02C5">
        <w:rPr>
          <w:sz w:val="32"/>
          <w:szCs w:val="32"/>
        </w:rPr>
        <w:t xml:space="preserve"> kezdett </w:t>
      </w:r>
      <w:proofErr w:type="spellStart"/>
      <w:r w:rsidRPr="007C02C5">
        <w:rPr>
          <w:sz w:val="32"/>
          <w:szCs w:val="32"/>
        </w:rPr>
        <w:t>Alexis</w:t>
      </w:r>
      <w:proofErr w:type="spellEnd"/>
      <w:r w:rsidRPr="007C02C5">
        <w:rPr>
          <w:sz w:val="32"/>
          <w:szCs w:val="32"/>
        </w:rPr>
        <w:t xml:space="preserve"> a modell dicséretébe. 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 xml:space="preserve">– No, ezen most ne vitázzunk, apafej! – kérte </w:t>
      </w:r>
      <w:proofErr w:type="spellStart"/>
      <w:r w:rsidRPr="007C02C5">
        <w:rPr>
          <w:sz w:val="32"/>
          <w:szCs w:val="32"/>
        </w:rPr>
        <w:t>Stoller</w:t>
      </w:r>
      <w:proofErr w:type="spellEnd"/>
      <w:r w:rsidRPr="007C02C5">
        <w:rPr>
          <w:sz w:val="32"/>
          <w:szCs w:val="32"/>
        </w:rPr>
        <w:t>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lastRenderedPageBreak/>
        <w:t xml:space="preserve">Nehezen telt az idő, amíg </w:t>
      </w:r>
      <w:proofErr w:type="spellStart"/>
      <w:r w:rsidRPr="007C02C5">
        <w:rPr>
          <w:sz w:val="32"/>
          <w:szCs w:val="32"/>
        </w:rPr>
        <w:t>Alexis</w:t>
      </w:r>
      <w:proofErr w:type="spellEnd"/>
      <w:r w:rsidRPr="007C02C5">
        <w:rPr>
          <w:sz w:val="32"/>
          <w:szCs w:val="32"/>
        </w:rPr>
        <w:t xml:space="preserve"> elkészült Helga asszony élethű, tökéletes másolatával. Amikor </w:t>
      </w:r>
      <w:proofErr w:type="spellStart"/>
      <w:r w:rsidRPr="007C02C5">
        <w:rPr>
          <w:sz w:val="32"/>
          <w:szCs w:val="32"/>
        </w:rPr>
        <w:t>Stoller</w:t>
      </w:r>
      <w:proofErr w:type="spellEnd"/>
      <w:r w:rsidRPr="007C02C5">
        <w:rPr>
          <w:sz w:val="32"/>
          <w:szCs w:val="32"/>
        </w:rPr>
        <w:t xml:space="preserve"> hazaért vele, kicsomagolta az üres lakásban, majd az utasítás alapján gondosan összeállította. Volt ideje bőven, hát ki is próbálta. A kapcsoló pici, zöld gombját az izgatott sóhajtásokra állította. A dolgok végeztével igen meg volt elégedve.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 xml:space="preserve">Fájin nő, kész remekmű, ismerte el, majd fájó szívvel nekilátott a szétszerelésnek. Összehajtogatta, betette a kartondobozba, és beállította a gardróbba, ahol ilyen állapotban kényelmesen elfért. Elé akasztotta kopott, sötétkék télikabátját, és már a másnap reggelre gondolt, amikor Emma lányuk elindul a kéthetes </w:t>
      </w:r>
      <w:proofErr w:type="spellStart"/>
      <w:r w:rsidRPr="007C02C5">
        <w:rPr>
          <w:sz w:val="32"/>
          <w:szCs w:val="32"/>
        </w:rPr>
        <w:t>sítáborba</w:t>
      </w:r>
      <w:proofErr w:type="spellEnd"/>
      <w:r w:rsidRPr="007C02C5">
        <w:rPr>
          <w:sz w:val="32"/>
          <w:szCs w:val="32"/>
        </w:rPr>
        <w:t>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proofErr w:type="spellStart"/>
      <w:r w:rsidRPr="007C02C5">
        <w:rPr>
          <w:sz w:val="32"/>
          <w:szCs w:val="32"/>
        </w:rPr>
        <w:t>Stoller</w:t>
      </w:r>
      <w:proofErr w:type="spellEnd"/>
      <w:r w:rsidRPr="007C02C5">
        <w:rPr>
          <w:sz w:val="32"/>
          <w:szCs w:val="32"/>
        </w:rPr>
        <w:t xml:space="preserve"> a másnap délutánt a kávézóban töltötte, ábrázatán azzal a mosollyal, amit Káin használt a kezdeti időkben. Közben még egyszer, utoljára átgondolta, mit is kell majd tennie, hogy soha, senki ne gyanakodjon.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>Késő este, amikor hazaért, nem gyújtott villanyt a gálaesthez, csak az utcáról beszűrődő gyönge fényben állt oda az ágy szélére, alvó felesége fölé hajolva. Kuncogott egyet, látva, hogy glédába vágta magát az asszony, legújabb, halványkék hálóingébe bújt.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 xml:space="preserve">A kés hosszú pengéjén megcsillant a szemközti házra szerelt neonreklám vörös fénye, ahogy a magasba emelte. Egyetlen mozdulat, és </w:t>
      </w:r>
      <w:proofErr w:type="gramStart"/>
      <w:r w:rsidRPr="007C02C5">
        <w:rPr>
          <w:sz w:val="32"/>
          <w:szCs w:val="32"/>
        </w:rPr>
        <w:t>Helgának</w:t>
      </w:r>
      <w:proofErr w:type="gramEnd"/>
      <w:r w:rsidRPr="007C02C5">
        <w:rPr>
          <w:sz w:val="32"/>
          <w:szCs w:val="32"/>
        </w:rPr>
        <w:t xml:space="preserve"> kampec, próbálta biztatni magát, de talán a mélységes gyűlölettől remegni kezdett a keze, ahogy átdöfte a bőrt a nyaki főütőér környékén. Kezében a viaszosvászon asztalterítővel várta a vastag sugárban feltörő vért, ám csupán halk nesz hallatszott. Épp olyan, mint amikor egy maroknyi, pöttyös gumilabdába gombostűt szúrnak.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proofErr w:type="spellStart"/>
      <w:r w:rsidRPr="007C02C5">
        <w:rPr>
          <w:sz w:val="32"/>
          <w:szCs w:val="32"/>
        </w:rPr>
        <w:t>Stoller</w:t>
      </w:r>
      <w:proofErr w:type="spellEnd"/>
      <w:r w:rsidRPr="007C02C5">
        <w:rPr>
          <w:sz w:val="32"/>
          <w:szCs w:val="32"/>
        </w:rPr>
        <w:t xml:space="preserve"> háta mögött, a nyitott ajtóban felesége állt.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>– Látja</w:t>
      </w:r>
      <w:r>
        <w:rPr>
          <w:sz w:val="32"/>
          <w:szCs w:val="32"/>
        </w:rPr>
        <w:t>,</w:t>
      </w:r>
      <w:r w:rsidRPr="007C02C5">
        <w:rPr>
          <w:sz w:val="32"/>
          <w:szCs w:val="32"/>
        </w:rPr>
        <w:t xml:space="preserve"> </w:t>
      </w:r>
      <w:proofErr w:type="spellStart"/>
      <w:r w:rsidRPr="007C02C5">
        <w:rPr>
          <w:sz w:val="32"/>
          <w:szCs w:val="32"/>
        </w:rPr>
        <w:t>Alexis</w:t>
      </w:r>
      <w:proofErr w:type="spellEnd"/>
      <w:r w:rsidRPr="007C02C5">
        <w:rPr>
          <w:sz w:val="32"/>
          <w:szCs w:val="32"/>
        </w:rPr>
        <w:t>? Meg akart ölni! – mondta emelt hangon Helga asszony, majd a férfi vállára borult.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r w:rsidRPr="007C02C5">
        <w:rPr>
          <w:sz w:val="32"/>
          <w:szCs w:val="32"/>
        </w:rPr>
        <w:t>– Meg akart ölni ez a bugris! – ismételte meg az asszony. Hangja már nyugodtan csengett, mint akit elkerült a fájdalom, a kétségbeesés, és csak megvetést, utálatot érez.</w:t>
      </w:r>
    </w:p>
    <w:p w:rsidR="007C02C5" w:rsidRPr="007C02C5" w:rsidRDefault="007C02C5" w:rsidP="006056ED">
      <w:pPr>
        <w:ind w:left="227" w:firstLine="709"/>
        <w:rPr>
          <w:sz w:val="32"/>
          <w:szCs w:val="32"/>
        </w:rPr>
      </w:pPr>
      <w:proofErr w:type="spellStart"/>
      <w:r w:rsidRPr="007C02C5">
        <w:rPr>
          <w:sz w:val="32"/>
          <w:szCs w:val="32"/>
        </w:rPr>
        <w:t>Stoller</w:t>
      </w:r>
      <w:proofErr w:type="spellEnd"/>
      <w:r w:rsidRPr="007C02C5">
        <w:rPr>
          <w:sz w:val="32"/>
          <w:szCs w:val="32"/>
        </w:rPr>
        <w:t xml:space="preserve"> ebben a percben már biztosan tudta, Helga még sírni sem lesz hajlandó. Amikor felkattintotta villanyt, </w:t>
      </w:r>
      <w:proofErr w:type="spellStart"/>
      <w:r w:rsidRPr="007C02C5">
        <w:rPr>
          <w:sz w:val="32"/>
          <w:szCs w:val="32"/>
        </w:rPr>
        <w:t>Alexis</w:t>
      </w:r>
      <w:proofErr w:type="spellEnd"/>
      <w:r w:rsidRPr="007C02C5">
        <w:rPr>
          <w:sz w:val="32"/>
          <w:szCs w:val="32"/>
        </w:rPr>
        <w:t xml:space="preserve"> halkan súghatott valamit, mert Helga asszony már mosolygott…</w:t>
      </w:r>
    </w:p>
    <w:sectPr w:rsidR="007C02C5" w:rsidRPr="007C02C5" w:rsidSect="00254FB6">
      <w:pgSz w:w="11906" w:h="16838"/>
      <w:pgMar w:top="1417" w:right="1152" w:bottom="1417" w:left="1152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C02C5"/>
    <w:rsid w:val="0008507F"/>
    <w:rsid w:val="0023237C"/>
    <w:rsid w:val="0024365B"/>
    <w:rsid w:val="003109B5"/>
    <w:rsid w:val="006056ED"/>
    <w:rsid w:val="007C02C5"/>
    <w:rsid w:val="008D4E4A"/>
    <w:rsid w:val="00A76BA6"/>
    <w:rsid w:val="00AD71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C02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1100</Words>
  <Characters>7596</Characters>
  <Application>Microsoft Office Word</Application>
  <DocSecurity>0</DocSecurity>
  <Lines>63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2018-01-18T10:05:00Z</dcterms:created>
  <dcterms:modified xsi:type="dcterms:W3CDTF">2018-01-18T10:17:00Z</dcterms:modified>
</cp:coreProperties>
</file>